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6CFBE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3235E2">
        <w:rPr>
          <w:rFonts w:ascii="Times New Roman" w:eastAsia="Arial Unicode MS" w:hAnsi="Times New Roman" w:cs="Times New Roman"/>
          <w:b/>
          <w:kern w:val="0"/>
          <w:sz w:val="24"/>
          <w:szCs w:val="24"/>
          <w:lang w:eastAsia="lv-LV"/>
          <w14:ligatures w14:val="none"/>
        </w:rPr>
        <w:t>89</w:t>
      </w:r>
    </w:p>
    <w:p w14:paraId="7BBD772A" w14:textId="4849C016"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B34148">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060EBAB8" w14:textId="77777777" w:rsidR="00B34148" w:rsidRDefault="00B34148" w:rsidP="00A46EE7">
      <w:pPr>
        <w:spacing w:after="0" w:line="240" w:lineRule="auto"/>
        <w:jc w:val="both"/>
        <w:rPr>
          <w:rFonts w:ascii="Times New Roman" w:hAnsi="Times New Roman" w:cs="Times New Roman"/>
          <w:b/>
          <w:noProof/>
          <w:sz w:val="24"/>
          <w:szCs w:val="24"/>
        </w:rPr>
      </w:pPr>
      <w:r w:rsidRPr="00156779">
        <w:rPr>
          <w:rFonts w:ascii="Times New Roman" w:hAnsi="Times New Roman" w:cs="Times New Roman"/>
          <w:b/>
          <w:noProof/>
          <w:sz w:val="24"/>
          <w:szCs w:val="24"/>
        </w:rPr>
        <w:t xml:space="preserve">Par </w:t>
      </w:r>
      <w:bookmarkStart w:id="632" w:name="_Hlk160654632"/>
      <w:r>
        <w:rPr>
          <w:rFonts w:ascii="Times New Roman" w:hAnsi="Times New Roman" w:cs="Times New Roman"/>
          <w:b/>
          <w:noProof/>
          <w:sz w:val="24"/>
          <w:szCs w:val="24"/>
        </w:rPr>
        <w:t xml:space="preserve">līguma </w:t>
      </w:r>
      <w:r w:rsidRPr="0048487A">
        <w:rPr>
          <w:rFonts w:ascii="Times New Roman" w:hAnsi="Times New Roman" w:cs="Times New Roman"/>
          <w:b/>
          <w:noProof/>
          <w:sz w:val="24"/>
          <w:szCs w:val="24"/>
        </w:rPr>
        <w:t xml:space="preserve">Nr. </w:t>
      </w:r>
      <w:r w:rsidRPr="00910417">
        <w:rPr>
          <w:rFonts w:ascii="Times New Roman" w:hAnsi="Times New Roman" w:cs="Times New Roman"/>
          <w:b/>
          <w:noProof/>
          <w:sz w:val="24"/>
          <w:szCs w:val="24"/>
        </w:rPr>
        <w:t>2.9.10/23/35</w:t>
      </w:r>
      <w:r>
        <w:rPr>
          <w:rFonts w:ascii="Times New Roman" w:hAnsi="Times New Roman" w:cs="Times New Roman"/>
          <w:b/>
          <w:noProof/>
          <w:sz w:val="24"/>
          <w:szCs w:val="24"/>
        </w:rPr>
        <w:t xml:space="preserve"> “P</w:t>
      </w:r>
      <w:r w:rsidRPr="00910417">
        <w:rPr>
          <w:rFonts w:ascii="Times New Roman" w:hAnsi="Times New Roman" w:cs="Times New Roman"/>
          <w:b/>
          <w:noProof/>
          <w:sz w:val="24"/>
          <w:szCs w:val="24"/>
        </w:rPr>
        <w:t>ar Saieta laukums 2A, Madona</w:t>
      </w:r>
      <w:r>
        <w:rPr>
          <w:rFonts w:ascii="Times New Roman" w:hAnsi="Times New Roman" w:cs="Times New Roman"/>
          <w:b/>
          <w:noProof/>
          <w:sz w:val="24"/>
          <w:szCs w:val="24"/>
        </w:rPr>
        <w:t xml:space="preserve"> telpu</w:t>
      </w:r>
      <w:r w:rsidRPr="00910417">
        <w:rPr>
          <w:rFonts w:ascii="Times New Roman" w:hAnsi="Times New Roman" w:cs="Times New Roman"/>
          <w:b/>
          <w:noProof/>
          <w:sz w:val="24"/>
          <w:szCs w:val="24"/>
        </w:rPr>
        <w:t xml:space="preserve"> nodošanu bezatlīdzības lietošanā</w:t>
      </w:r>
      <w:bookmarkEnd w:id="632"/>
      <w:r>
        <w:rPr>
          <w:rFonts w:ascii="Times New Roman" w:hAnsi="Times New Roman" w:cs="Times New Roman"/>
          <w:b/>
          <w:noProof/>
          <w:sz w:val="24"/>
          <w:szCs w:val="24"/>
        </w:rPr>
        <w:t xml:space="preserve">” pagarināšanu ar nodibinājumu Madonas novada fonds </w:t>
      </w:r>
    </w:p>
    <w:p w14:paraId="5CFB76A3" w14:textId="77777777" w:rsidR="00B34148" w:rsidRPr="00A82898" w:rsidRDefault="00B34148" w:rsidP="00A46EE7">
      <w:pPr>
        <w:spacing w:after="0" w:line="240" w:lineRule="auto"/>
        <w:jc w:val="both"/>
        <w:rPr>
          <w:rFonts w:ascii="Times New Roman" w:hAnsi="Times New Roman" w:cs="Times New Roman"/>
          <w:i/>
          <w:sz w:val="24"/>
          <w:szCs w:val="24"/>
        </w:rPr>
      </w:pPr>
    </w:p>
    <w:p w14:paraId="36034187"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680AFF">
        <w:rPr>
          <w:rFonts w:ascii="Times New Roman" w:hAnsi="Times New Roman" w:cs="Times New Roman"/>
          <w:noProof/>
          <w:sz w:val="24"/>
          <w:szCs w:val="24"/>
        </w:rPr>
        <w:t>Ar Madonas novada pašvaldības domes 2023. gada 27. aprīļa lēmumu Nr. 207 (protokols Nr. 5,</w:t>
      </w:r>
      <w:r>
        <w:rPr>
          <w:rFonts w:ascii="Times New Roman" w:hAnsi="Times New Roman" w:cs="Times New Roman"/>
          <w:noProof/>
          <w:sz w:val="24"/>
          <w:szCs w:val="24"/>
        </w:rPr>
        <w:t xml:space="preserve"> </w:t>
      </w:r>
      <w:r w:rsidRPr="00680AFF">
        <w:rPr>
          <w:rFonts w:ascii="Times New Roman" w:hAnsi="Times New Roman" w:cs="Times New Roman"/>
          <w:noProof/>
          <w:sz w:val="24"/>
          <w:szCs w:val="24"/>
        </w:rPr>
        <w:t>3.p.) “Par pašvaldības nekustamā īpašuma nodošanu bezatlīdzības lietošanā nodibinājumam “Madonas novada fonds”</w:t>
      </w:r>
      <w:r>
        <w:rPr>
          <w:rFonts w:ascii="Times New Roman" w:hAnsi="Times New Roman" w:cs="Times New Roman"/>
          <w:noProof/>
          <w:sz w:val="24"/>
          <w:szCs w:val="24"/>
        </w:rPr>
        <w:t>”</w:t>
      </w:r>
      <w:r w:rsidRPr="00680AFF">
        <w:rPr>
          <w:rFonts w:ascii="Times New Roman" w:hAnsi="Times New Roman" w:cs="Times New Roman"/>
          <w:noProof/>
          <w:sz w:val="24"/>
          <w:szCs w:val="24"/>
        </w:rPr>
        <w:t xml:space="preserve"> tika nolemts slēgt līgumu par nekustamā īpašuma nodošanu bezatlīdzības lietošanā nodibinājumam “Madonas novada fonds”.</w:t>
      </w:r>
    </w:p>
    <w:p w14:paraId="35F5AA9D"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680AFF">
        <w:rPr>
          <w:rFonts w:ascii="Times New Roman" w:hAnsi="Times New Roman" w:cs="Times New Roman"/>
          <w:noProof/>
          <w:sz w:val="24"/>
          <w:szCs w:val="24"/>
        </w:rPr>
        <w:t xml:space="preserve">Pašvaldība un nodibinājums Madonas novada fonds noslēdza līgumu Nr. 2.9.10/23/35 “Par Saieta laukums 2A, Madona, telpu nodošanu bezatlīdzības lietošanā” (turpmāk – Līgums), ar kuru Pašvaldība nodeva nodibinājumam “Madonas novada fonds” telpu Saieta laukums 2A, Madonā, 3. stāvā, 37,5 kv.m. platībā, uz 1 gadu. </w:t>
      </w:r>
    </w:p>
    <w:p w14:paraId="2C9F2952" w14:textId="77777777" w:rsidR="00B34148" w:rsidRDefault="00B34148" w:rsidP="00A46EE7">
      <w:pPr>
        <w:spacing w:after="0" w:line="240" w:lineRule="auto"/>
        <w:ind w:firstLine="720"/>
        <w:jc w:val="both"/>
        <w:rPr>
          <w:rFonts w:ascii="Times New Roman" w:hAnsi="Times New Roman" w:cs="Times New Roman"/>
          <w:noProof/>
          <w:sz w:val="24"/>
          <w:szCs w:val="24"/>
        </w:rPr>
      </w:pPr>
      <w:r w:rsidRPr="003A0C50">
        <w:rPr>
          <w:rFonts w:ascii="Times New Roman" w:hAnsi="Times New Roman" w:cs="Times New Roman"/>
          <w:noProof/>
          <w:sz w:val="24"/>
          <w:szCs w:val="24"/>
        </w:rPr>
        <w:t>2024. gada 28. februārī Madonas novada pašvaldībā saņemts nodibinājuma “Madonas novada fonds” iesniegums (reģistrēts 28.02.2024. ar Nr. 2.1.3.1/24/789), pamatojoties uz kuru Līguma darbības termiņš tika pagarināts līdz 2026. gada 30. aprīlim</w:t>
      </w:r>
      <w:r>
        <w:rPr>
          <w:rFonts w:ascii="Times New Roman" w:hAnsi="Times New Roman" w:cs="Times New Roman"/>
          <w:noProof/>
          <w:sz w:val="24"/>
          <w:szCs w:val="24"/>
        </w:rPr>
        <w:t xml:space="preserve"> (2024. gada 27. aprīļa lēmums par pagarināšanu Nr. 207).</w:t>
      </w:r>
    </w:p>
    <w:p w14:paraId="7100F1EC"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DB23C1">
        <w:rPr>
          <w:rFonts w:ascii="Times New Roman" w:hAnsi="Times New Roman" w:cs="Times New Roman"/>
          <w:noProof/>
          <w:sz w:val="24"/>
          <w:szCs w:val="24"/>
        </w:rPr>
        <w:t>2026. gada 18. februārī Madonas novada pašvaldībā saņemts jauns nodibinājuma “Madonas novada fonds” iesniegums (reģistrēts 18.02.2026. ar Nr. 2.1.3.1/26/676) ar lūgumu pagarināt telpu bezatlīdzības lietošanas līgumu uz turpmāko periodu.</w:t>
      </w:r>
      <w:r>
        <w:rPr>
          <w:rFonts w:ascii="Times New Roman" w:hAnsi="Times New Roman" w:cs="Times New Roman"/>
          <w:noProof/>
          <w:sz w:val="24"/>
          <w:szCs w:val="24"/>
        </w:rPr>
        <w:t xml:space="preserve"> </w:t>
      </w:r>
    </w:p>
    <w:p w14:paraId="4C4DE158" w14:textId="77777777" w:rsidR="00B34148" w:rsidRPr="008A2D18" w:rsidRDefault="00B34148" w:rsidP="00A46EE7">
      <w:pPr>
        <w:spacing w:after="0" w:line="240" w:lineRule="auto"/>
        <w:ind w:firstLine="720"/>
        <w:jc w:val="both"/>
        <w:rPr>
          <w:rFonts w:ascii="Times New Roman" w:hAnsi="Times New Roman" w:cs="Times New Roman"/>
          <w:noProof/>
          <w:sz w:val="24"/>
          <w:szCs w:val="24"/>
        </w:rPr>
      </w:pPr>
      <w:r w:rsidRPr="008A2D18">
        <w:rPr>
          <w:rFonts w:ascii="Times New Roman" w:hAnsi="Times New Roman" w:cs="Times New Roman"/>
          <w:noProof/>
          <w:sz w:val="24"/>
          <w:szCs w:val="24"/>
        </w:rPr>
        <w:t>Nodibinājumam “Madonas novada fonds” ar 2023. gada 9. marta Valsts ieņēmumu dienesta lēmumu ir piešķirts sabiedriskā labuma organizācijas statuss darbības jomā – pilsoniskas sabiedrības attīstība.</w:t>
      </w:r>
    </w:p>
    <w:p w14:paraId="62CADB7C"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8A2D18">
        <w:rPr>
          <w:rFonts w:ascii="Times New Roman" w:hAnsi="Times New Roman" w:cs="Times New Roman"/>
          <w:noProof/>
          <w:sz w:val="24"/>
          <w:szCs w:val="24"/>
        </w:rPr>
        <w:t>Saskaņā ar nodibinājuma iesniegto darbības pārskatu par 2024. un 2025. gadu, nodibinājums aktīvi īsteno „Sabiedrības virzītas vietējās attīstības stratēģiju 2023.–2027. gadam”, administrējot LEADER projektu kārtas uzņēmējdarbības un kopienu attīstībai Madonas novadā. Nodibinājums veic iedzīvotāju aktivitātes veicināšanu, jauno uzņēmēju atbalstu, organizē mācības sociālā riska grupām, kā arī koordinē starptautiska mēroga projektus (piemēram, LINC 2026), popularizējot Madonas novada infrastruktūru un tūrisma potenciālu. Nodibinājuma darbība ir vērsta uz sabiedriski lietderīgu mērķu sasniegšanu, kas sniedz būtisku ieguldījumu novada sociālekonomiskajā attīstībā.</w:t>
      </w:r>
    </w:p>
    <w:p w14:paraId="1B53212E"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680AFF">
        <w:rPr>
          <w:rFonts w:ascii="Times New Roman" w:hAnsi="Times New Roman" w:cs="Times New Roman"/>
          <w:noProof/>
          <w:sz w:val="24"/>
          <w:szCs w:val="24"/>
        </w:rPr>
        <w:t xml:space="preserve">Saskaņā ar Publiskas personas finanšu līdzekļu un mantas izšķērdēšanas novēršanas likuma  5. panta pirmo daļu un otrās daļas </w:t>
      </w:r>
      <w:r w:rsidRPr="0028112F">
        <w:rPr>
          <w:rFonts w:ascii="Times New Roman" w:hAnsi="Times New Roman" w:cs="Times New Roman"/>
          <w:noProof/>
          <w:sz w:val="24"/>
          <w:szCs w:val="24"/>
        </w:rPr>
        <w:t>4</w:t>
      </w:r>
      <w:r w:rsidRPr="0028112F">
        <w:rPr>
          <w:rFonts w:ascii="Times New Roman" w:hAnsi="Times New Roman" w:cs="Times New Roman"/>
          <w:noProof/>
          <w:sz w:val="24"/>
          <w:szCs w:val="24"/>
          <w:vertAlign w:val="superscript"/>
        </w:rPr>
        <w:t>1</w:t>
      </w:r>
      <w:r w:rsidRPr="00680AFF">
        <w:rPr>
          <w:rFonts w:ascii="Times New Roman" w:hAnsi="Times New Roman" w:cs="Times New Roman"/>
          <w:noProof/>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5F2CA239"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680AFF">
        <w:rPr>
          <w:rFonts w:ascii="Times New Roman" w:hAnsi="Times New Roman" w:cs="Times New Roman"/>
          <w:noProof/>
          <w:sz w:val="24"/>
          <w:szCs w:val="24"/>
        </w:rPr>
        <w:t xml:space="preserve">Publiskas personas finanšu līdzekļu un mantas izšķērdēšanas novēršanas likuma  5. panta trešā daļa paredz, ja publiskas personas mantu nodod bezatlīdzības lietošanā, par to pieņemot lēmumu. Pamatojoties uz likumu par publiskas personas mantas nodošanu </w:t>
      </w:r>
      <w:r w:rsidRPr="00680AFF">
        <w:rPr>
          <w:rFonts w:ascii="Times New Roman" w:hAnsi="Times New Roman" w:cs="Times New Roman"/>
          <w:noProof/>
          <w:sz w:val="24"/>
          <w:szCs w:val="24"/>
        </w:rPr>
        <w:lastRenderedPageBreak/>
        <w:t>bezatlīdzības lietošanā, slēdz rakstveida līgumu. Līgumā nosaka arī attiecīgās publiskas personas institūcijas tiesības kontrolēt, vai bezatlīdzības lietošanā nodotā manta ir izlietota likumīgi un lietderīgi.</w:t>
      </w:r>
    </w:p>
    <w:p w14:paraId="4E584D9B" w14:textId="77777777" w:rsidR="00B34148" w:rsidRPr="00680AFF" w:rsidRDefault="00B34148" w:rsidP="00A46EE7">
      <w:pPr>
        <w:spacing w:after="0" w:line="240" w:lineRule="auto"/>
        <w:ind w:firstLine="720"/>
        <w:jc w:val="both"/>
        <w:rPr>
          <w:rFonts w:ascii="Times New Roman" w:hAnsi="Times New Roman" w:cs="Times New Roman"/>
          <w:noProof/>
          <w:sz w:val="24"/>
          <w:szCs w:val="24"/>
        </w:rPr>
      </w:pPr>
      <w:r w:rsidRPr="00680AFF">
        <w:rPr>
          <w:rFonts w:ascii="Times New Roman" w:hAnsi="Times New Roman" w:cs="Times New Roman"/>
          <w:noProof/>
          <w:sz w:val="24"/>
          <w:szCs w:val="24"/>
        </w:rPr>
        <w:t>Ja bezatlīdzības lietošanā nodod pašvaldības mantu, par to ir jāpieņem attiecīgs domes lēmums, kā arī jānoslēdz atsevišķs līgums, šajā gadījumā, jāpagarina Līguma termiņš.</w:t>
      </w:r>
    </w:p>
    <w:p w14:paraId="1F853739" w14:textId="6D2468B3" w:rsidR="003235E2" w:rsidRDefault="00B34148" w:rsidP="00A46EE7">
      <w:pPr>
        <w:spacing w:after="0" w:line="240" w:lineRule="auto"/>
        <w:ind w:firstLine="720"/>
        <w:jc w:val="both"/>
        <w:rPr>
          <w:rFonts w:ascii="Times New Roman" w:eastAsia="SimSun" w:hAnsi="Times New Roman" w:cs="Times New Roman"/>
          <w:kern w:val="0"/>
          <w:sz w:val="24"/>
          <w:szCs w:val="24"/>
          <w:lang w:eastAsia="ar-SA"/>
          <w14:ligatures w14:val="none"/>
        </w:rPr>
      </w:pPr>
      <w:r w:rsidRPr="00680AFF">
        <w:rPr>
          <w:rFonts w:ascii="Times New Roman" w:hAnsi="Times New Roman" w:cs="Times New Roman"/>
          <w:noProof/>
          <w:sz w:val="24"/>
          <w:szCs w:val="24"/>
        </w:rPr>
        <w:t xml:space="preserve">Pamatojoties uz likuma „Pašvaldību likums” 10. panta pirmās daļas 16. punktu, Publiskas personas finanšu līdzekļu un mantas izšķērdēšanas novēršanas likuma 5. panta otrās daļas </w:t>
      </w:r>
      <w:r w:rsidRPr="0028112F">
        <w:rPr>
          <w:rFonts w:ascii="Times New Roman" w:hAnsi="Times New Roman" w:cs="Times New Roman"/>
          <w:noProof/>
          <w:sz w:val="24"/>
          <w:szCs w:val="24"/>
        </w:rPr>
        <w:t>4</w:t>
      </w:r>
      <w:r w:rsidRPr="0028112F">
        <w:rPr>
          <w:rFonts w:ascii="Times New Roman" w:hAnsi="Times New Roman" w:cs="Times New Roman"/>
          <w:noProof/>
          <w:sz w:val="24"/>
          <w:szCs w:val="24"/>
          <w:vertAlign w:val="superscript"/>
        </w:rPr>
        <w:t>1</w:t>
      </w:r>
      <w:r w:rsidRPr="00680AFF">
        <w:rPr>
          <w:rFonts w:ascii="Times New Roman" w:hAnsi="Times New Roman" w:cs="Times New Roman"/>
          <w:noProof/>
          <w:sz w:val="24"/>
          <w:szCs w:val="24"/>
        </w:rPr>
        <w:t>. punktu, trešo un sesto daļu</w:t>
      </w:r>
      <w:r w:rsidRPr="00347445">
        <w:rPr>
          <w:rFonts w:ascii="Times New Roman" w:eastAsia="Calibri" w:hAnsi="Times New Roman" w:cs="Times New Roman"/>
          <w:sz w:val="24"/>
          <w:szCs w:val="24"/>
        </w:rPr>
        <w:t>,</w:t>
      </w:r>
      <w:r w:rsidRPr="00347445">
        <w:rPr>
          <w:rFonts w:ascii="Calibri" w:eastAsia="Calibri" w:hAnsi="Calibri" w:cs="Times New Roman"/>
        </w:rPr>
        <w:t xml:space="preserve"> </w:t>
      </w:r>
      <w:r w:rsidR="00A46EE7">
        <w:rPr>
          <w:rFonts w:ascii="Times New Roman" w:eastAsia="Calibri" w:hAnsi="Times New Roman" w:cs="Times New Roman"/>
          <w:sz w:val="24"/>
          <w:szCs w:val="24"/>
        </w:rPr>
        <w:t xml:space="preserve">ņemot vērā 24.03.2026. Finanšu komitejas atzinumu, </w:t>
      </w:r>
      <w:r w:rsidR="00A46EE7">
        <w:rPr>
          <w:rFonts w:ascii="Times New Roman" w:hAnsi="Times New Roman" w:cs="Times New Roman"/>
          <w:b/>
          <w:kern w:val="0"/>
          <w:sz w:val="24"/>
          <w:szCs w:val="24"/>
          <w14:ligatures w14:val="none"/>
        </w:rPr>
        <w:t xml:space="preserve">atklāti balsojot: PAR – 16 </w:t>
      </w:r>
      <w:r w:rsidR="00A46EE7">
        <w:rPr>
          <w:rFonts w:ascii="Times New Roman" w:hAnsi="Times New Roman" w:cs="Times New Roman"/>
          <w:kern w:val="0"/>
          <w:sz w:val="24"/>
          <w:szCs w:val="24"/>
          <w14:ligatures w14:val="none"/>
        </w:rPr>
        <w:t>(</w:t>
      </w:r>
      <w:r w:rsidR="00A46EE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A46EE7">
        <w:rPr>
          <w:rFonts w:ascii="Times New Roman" w:hAnsi="Times New Roman" w:cs="Times New Roman"/>
          <w:bCs/>
          <w:kern w:val="0"/>
          <w:sz w:val="24"/>
          <w:szCs w:val="24"/>
          <w14:ligatures w14:val="none"/>
        </w:rPr>
        <w:t>)</w:t>
      </w:r>
      <w:r w:rsidR="00A46EE7">
        <w:rPr>
          <w:rFonts w:ascii="Times New Roman" w:hAnsi="Times New Roman" w:cs="Times New Roman"/>
          <w:kern w:val="0"/>
          <w:sz w:val="24"/>
          <w:szCs w:val="24"/>
          <w14:ligatures w14:val="none"/>
        </w:rPr>
        <w:t xml:space="preserve">, </w:t>
      </w:r>
      <w:r w:rsidR="00A46EE7">
        <w:rPr>
          <w:rFonts w:ascii="Times New Roman" w:hAnsi="Times New Roman" w:cs="Times New Roman"/>
          <w:b/>
          <w:kern w:val="0"/>
          <w:sz w:val="24"/>
          <w:szCs w:val="24"/>
          <w14:ligatures w14:val="none"/>
        </w:rPr>
        <w:t xml:space="preserve">PRET </w:t>
      </w:r>
      <w:r w:rsidR="00A46EE7">
        <w:rPr>
          <w:rFonts w:ascii="Times New Roman" w:hAnsi="Times New Roman" w:cs="Times New Roman"/>
          <w:b/>
          <w:bCs/>
          <w:kern w:val="0"/>
          <w:sz w:val="24"/>
          <w:szCs w:val="24"/>
          <w14:ligatures w14:val="none"/>
        </w:rPr>
        <w:t>– NAV</w:t>
      </w:r>
      <w:r w:rsidR="00A46EE7">
        <w:rPr>
          <w:rFonts w:ascii="Times New Roman" w:hAnsi="Times New Roman" w:cs="Times New Roman"/>
          <w:b/>
          <w:kern w:val="0"/>
          <w:sz w:val="24"/>
          <w:szCs w:val="24"/>
          <w14:ligatures w14:val="none"/>
        </w:rPr>
        <w:t>, ATTURAS – NAV,</w:t>
      </w:r>
      <w:r w:rsidR="00A46EE7">
        <w:rPr>
          <w:rFonts w:ascii="Times New Roman" w:hAnsi="Times New Roman" w:cs="Times New Roman"/>
          <w:kern w:val="0"/>
          <w:sz w:val="24"/>
          <w:szCs w:val="24"/>
          <w14:ligatures w14:val="none"/>
        </w:rPr>
        <w:t xml:space="preserve"> Madonas novada pašvaldības dome </w:t>
      </w:r>
      <w:r w:rsidR="00A46EE7">
        <w:rPr>
          <w:rFonts w:ascii="Times New Roman" w:hAnsi="Times New Roman" w:cs="Times New Roman"/>
          <w:b/>
          <w:kern w:val="0"/>
          <w:sz w:val="24"/>
          <w:szCs w:val="24"/>
          <w14:ligatures w14:val="none"/>
        </w:rPr>
        <w:t>NOLEMJ:</w:t>
      </w:r>
      <w:r w:rsidR="00A46EE7">
        <w:rPr>
          <w:rFonts w:eastAsia="Calibri"/>
          <w:b/>
          <w:kern w:val="0"/>
          <w:lang w:eastAsia="hi-IN" w:bidi="hi-IN"/>
          <w14:ligatures w14:val="none"/>
        </w:rPr>
        <w:t xml:space="preserve">     </w:t>
      </w:r>
      <w:r w:rsidR="00A46EE7">
        <w:rPr>
          <w:rFonts w:ascii="Times New Roman" w:eastAsia="SimSun" w:hAnsi="Times New Roman" w:cs="Times New Roman"/>
          <w:kern w:val="0"/>
          <w:sz w:val="24"/>
          <w:szCs w:val="24"/>
          <w:lang w:eastAsia="ar-SA"/>
          <w14:ligatures w14:val="none"/>
        </w:rPr>
        <w:t xml:space="preserve"> </w:t>
      </w:r>
    </w:p>
    <w:p w14:paraId="55933176" w14:textId="77777777" w:rsidR="00A46EE7" w:rsidRPr="006D7F38" w:rsidRDefault="00A46EE7" w:rsidP="00A46EE7">
      <w:pPr>
        <w:spacing w:after="0" w:line="240" w:lineRule="auto"/>
        <w:ind w:firstLine="720"/>
        <w:jc w:val="both"/>
        <w:rPr>
          <w:rFonts w:ascii="Times New Roman" w:hAnsi="Times New Roman" w:cs="Times New Roman"/>
          <w:b/>
          <w:bCs/>
          <w:noProof/>
          <w:sz w:val="24"/>
          <w:szCs w:val="24"/>
        </w:rPr>
      </w:pPr>
    </w:p>
    <w:p w14:paraId="0312CD18" w14:textId="3121F749" w:rsidR="00B34148" w:rsidRDefault="00B34148" w:rsidP="00A46EE7">
      <w:pPr>
        <w:pStyle w:val="Sarakstarindkopa"/>
        <w:numPr>
          <w:ilvl w:val="0"/>
          <w:numId w:val="42"/>
        </w:numPr>
        <w:spacing w:after="0" w:line="240" w:lineRule="auto"/>
        <w:ind w:left="709" w:hanging="709"/>
        <w:jc w:val="both"/>
        <w:rPr>
          <w:rFonts w:ascii="Times New Roman" w:hAnsi="Times New Roman" w:cs="Times New Roman"/>
          <w:noProof/>
          <w:sz w:val="24"/>
          <w:szCs w:val="24"/>
        </w:rPr>
      </w:pPr>
      <w:r w:rsidRPr="002621FC">
        <w:rPr>
          <w:rFonts w:ascii="Times New Roman" w:hAnsi="Times New Roman" w:cs="Times New Roman"/>
          <w:noProof/>
          <w:sz w:val="24"/>
          <w:szCs w:val="24"/>
        </w:rPr>
        <w:t xml:space="preserve">Pagarināt Madonas novada pašvaldības un nodibinājuma “Madonas novada fonds” (reģ. Nr. </w:t>
      </w:r>
      <w:r>
        <w:rPr>
          <w:rFonts w:ascii="Times New Roman" w:hAnsi="Times New Roman" w:cs="Times New Roman"/>
          <w:noProof/>
          <w:sz w:val="24"/>
          <w:szCs w:val="24"/>
        </w:rPr>
        <w:t>40008100692</w:t>
      </w:r>
      <w:r w:rsidRPr="002621FC">
        <w:rPr>
          <w:rFonts w:ascii="Times New Roman" w:hAnsi="Times New Roman" w:cs="Times New Roman"/>
          <w:noProof/>
          <w:sz w:val="24"/>
          <w:szCs w:val="24"/>
        </w:rPr>
        <w:t>) 2023. gada 27. aprī</w:t>
      </w:r>
      <w:r>
        <w:rPr>
          <w:rFonts w:ascii="Times New Roman" w:hAnsi="Times New Roman" w:cs="Times New Roman"/>
          <w:noProof/>
          <w:sz w:val="24"/>
          <w:szCs w:val="24"/>
        </w:rPr>
        <w:t>lī</w:t>
      </w:r>
      <w:r w:rsidRPr="002621FC">
        <w:rPr>
          <w:rFonts w:ascii="Times New Roman" w:hAnsi="Times New Roman" w:cs="Times New Roman"/>
          <w:noProof/>
          <w:sz w:val="24"/>
          <w:szCs w:val="24"/>
        </w:rPr>
        <w:t xml:space="preserve"> noslēgto Līgumu Nr. 2.9.10/23/35 par telpu Saieta laukumā 2A, Madonā</w:t>
      </w:r>
      <w:r w:rsidR="00A46EE7">
        <w:rPr>
          <w:rFonts w:ascii="Times New Roman" w:hAnsi="Times New Roman" w:cs="Times New Roman"/>
          <w:noProof/>
          <w:sz w:val="24"/>
          <w:szCs w:val="24"/>
        </w:rPr>
        <w:t>.</w:t>
      </w:r>
    </w:p>
    <w:p w14:paraId="0352CC3E" w14:textId="77777777" w:rsidR="00B34148" w:rsidRPr="00900637" w:rsidRDefault="00B34148" w:rsidP="00A46EE7">
      <w:pPr>
        <w:pStyle w:val="Sarakstarindkopa"/>
        <w:numPr>
          <w:ilvl w:val="0"/>
          <w:numId w:val="42"/>
        </w:numPr>
        <w:spacing w:after="0" w:line="240" w:lineRule="auto"/>
        <w:ind w:left="709" w:hanging="709"/>
        <w:jc w:val="both"/>
        <w:rPr>
          <w:rFonts w:ascii="Times New Roman" w:hAnsi="Times New Roman" w:cs="Times New Roman"/>
          <w:noProof/>
          <w:sz w:val="24"/>
          <w:szCs w:val="24"/>
        </w:rPr>
      </w:pPr>
      <w:r w:rsidRPr="00900637">
        <w:rPr>
          <w:rFonts w:ascii="Times New Roman" w:hAnsi="Times New Roman" w:cs="Times New Roman"/>
          <w:noProof/>
          <w:sz w:val="24"/>
          <w:szCs w:val="24"/>
        </w:rPr>
        <w:t>Uzdot pašvaldības Nekustamā īpašuma pārvaldības un teritoriālās plānošanas</w:t>
      </w:r>
      <w:r>
        <w:rPr>
          <w:rFonts w:ascii="Times New Roman" w:hAnsi="Times New Roman" w:cs="Times New Roman"/>
          <w:noProof/>
          <w:sz w:val="24"/>
          <w:szCs w:val="24"/>
        </w:rPr>
        <w:t xml:space="preserve"> </w:t>
      </w:r>
      <w:r w:rsidRPr="00900637">
        <w:rPr>
          <w:rFonts w:ascii="Times New Roman" w:hAnsi="Times New Roman" w:cs="Times New Roman"/>
          <w:noProof/>
          <w:sz w:val="24"/>
          <w:szCs w:val="24"/>
        </w:rPr>
        <w:t>nodaļai noslēgt līguma grozījumus ar nodibinājum</w:t>
      </w:r>
      <w:r>
        <w:rPr>
          <w:rFonts w:ascii="Times New Roman" w:hAnsi="Times New Roman" w:cs="Times New Roman"/>
          <w:noProof/>
          <w:sz w:val="24"/>
          <w:szCs w:val="24"/>
        </w:rPr>
        <w:t>u</w:t>
      </w:r>
      <w:r w:rsidRPr="00900637">
        <w:rPr>
          <w:rFonts w:ascii="Times New Roman" w:hAnsi="Times New Roman" w:cs="Times New Roman"/>
          <w:noProof/>
          <w:sz w:val="24"/>
          <w:szCs w:val="24"/>
        </w:rPr>
        <w:t xml:space="preserve"> “Madonas novada fonds”.</w:t>
      </w:r>
    </w:p>
    <w:p w14:paraId="1A7214AF" w14:textId="77777777" w:rsidR="00B34148" w:rsidRPr="00390807" w:rsidRDefault="00B34148" w:rsidP="00A46EE7">
      <w:pPr>
        <w:spacing w:after="0" w:line="240" w:lineRule="auto"/>
        <w:contextualSpacing/>
        <w:jc w:val="both"/>
        <w:rPr>
          <w:rFonts w:ascii="Times New Roman" w:eastAsia="Times New Roman" w:hAnsi="Times New Roman" w:cs="Times New Roman"/>
          <w:color w:val="FF0000"/>
          <w:sz w:val="24"/>
          <w:szCs w:val="24"/>
          <w:lang w:eastAsia="lv-LV"/>
        </w:rPr>
      </w:pPr>
    </w:p>
    <w:p w14:paraId="259043DB" w14:textId="77777777" w:rsidR="00B34148" w:rsidRPr="0017074D" w:rsidRDefault="00B34148" w:rsidP="00A46EE7">
      <w:pPr>
        <w:spacing w:after="0" w:line="240" w:lineRule="auto"/>
        <w:ind w:firstLine="720"/>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p>
    <w:p w14:paraId="4A35ADCB" w14:textId="77777777" w:rsidR="00B34148" w:rsidRDefault="00B34148" w:rsidP="00A46EE7">
      <w:pPr>
        <w:spacing w:after="0" w:line="240" w:lineRule="auto"/>
        <w:contextualSpacing/>
        <w:jc w:val="both"/>
        <w:rPr>
          <w:rFonts w:ascii="Times New Roman" w:eastAsia="Times New Roman" w:hAnsi="Times New Roman" w:cs="Arial Unicode MS"/>
          <w:sz w:val="24"/>
          <w:szCs w:val="24"/>
          <w:lang w:eastAsia="lv-LV" w:bidi="lo-LA"/>
        </w:rPr>
      </w:pPr>
    </w:p>
    <w:p w14:paraId="4E545AA7" w14:textId="77777777" w:rsidR="000A69E4" w:rsidRP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FD71183" w14:textId="77777777" w:rsidR="00B34148" w:rsidRPr="003428B6" w:rsidRDefault="00B34148" w:rsidP="00B34148">
      <w:pPr>
        <w:spacing w:after="0" w:line="240" w:lineRule="auto"/>
        <w:jc w:val="both"/>
        <w:rPr>
          <w:rFonts w:ascii="Times New Roman" w:eastAsia="Calibri" w:hAnsi="Times New Roman" w:cs="Times New Roman"/>
          <w:bCs/>
          <w:i/>
          <w:iCs/>
        </w:rPr>
      </w:pPr>
      <w:r>
        <w:rPr>
          <w:rFonts w:ascii="Times New Roman" w:eastAsia="Calibri" w:hAnsi="Times New Roman" w:cs="Times New Roman"/>
          <w:bCs/>
          <w:i/>
          <w:iCs/>
        </w:rPr>
        <w:t>Tarasova 22450639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E146" w14:textId="77777777" w:rsidR="00435F38" w:rsidRPr="00CA050C" w:rsidRDefault="00435F38">
      <w:pPr>
        <w:spacing w:after="0" w:line="240" w:lineRule="auto"/>
      </w:pPr>
      <w:r w:rsidRPr="00CA050C">
        <w:separator/>
      </w:r>
    </w:p>
  </w:endnote>
  <w:endnote w:type="continuationSeparator" w:id="0">
    <w:p w14:paraId="78879727" w14:textId="77777777" w:rsidR="00435F38" w:rsidRPr="00CA050C" w:rsidRDefault="00435F3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9680" w14:textId="77777777" w:rsidR="00435F38" w:rsidRPr="00CA050C" w:rsidRDefault="00435F38">
      <w:pPr>
        <w:spacing w:after="0" w:line="240" w:lineRule="auto"/>
      </w:pPr>
      <w:r w:rsidRPr="00CA050C">
        <w:separator/>
      </w:r>
    </w:p>
  </w:footnote>
  <w:footnote w:type="continuationSeparator" w:id="0">
    <w:p w14:paraId="2434534F" w14:textId="77777777" w:rsidR="00435F38" w:rsidRPr="00CA050C" w:rsidRDefault="00435F3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6"/>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39"/>
  </w:num>
  <w:num w:numId="11" w16cid:durableId="1346125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9"/>
  </w:num>
  <w:num w:numId="13" w16cid:durableId="647591835">
    <w:abstractNumId w:val="20"/>
  </w:num>
  <w:num w:numId="14" w16cid:durableId="205915150">
    <w:abstractNumId w:val="11"/>
  </w:num>
  <w:num w:numId="15" w16cid:durableId="1911767757">
    <w:abstractNumId w:val="19"/>
  </w:num>
  <w:num w:numId="16" w16cid:durableId="2031951563">
    <w:abstractNumId w:val="28"/>
  </w:num>
  <w:num w:numId="17" w16cid:durableId="1532722903">
    <w:abstractNumId w:val="25"/>
  </w:num>
  <w:num w:numId="18" w16cid:durableId="2111117688">
    <w:abstractNumId w:val="32"/>
  </w:num>
  <w:num w:numId="19" w16cid:durableId="1089423668">
    <w:abstractNumId w:val="37"/>
  </w:num>
  <w:num w:numId="20" w16cid:durableId="237791946">
    <w:abstractNumId w:val="10"/>
  </w:num>
  <w:num w:numId="21" w16cid:durableId="1990552348">
    <w:abstractNumId w:val="1"/>
  </w:num>
  <w:num w:numId="22" w16cid:durableId="1248807936">
    <w:abstractNumId w:val="24"/>
  </w:num>
  <w:num w:numId="23" w16cid:durableId="1842163239">
    <w:abstractNumId w:val="27"/>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1"/>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5"/>
  </w:num>
  <w:num w:numId="32" w16cid:durableId="1635719573">
    <w:abstractNumId w:val="34"/>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0"/>
  </w:num>
  <w:num w:numId="39" w16cid:durableId="348795366">
    <w:abstractNumId w:val="40"/>
  </w:num>
  <w:num w:numId="40" w16cid:durableId="1399283457">
    <w:abstractNumId w:val="14"/>
  </w:num>
  <w:num w:numId="41" w16cid:durableId="1829977541">
    <w:abstractNumId w:val="13"/>
  </w:num>
  <w:num w:numId="42" w16cid:durableId="167657080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22E"/>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5F38"/>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6EE7"/>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2</Pages>
  <Words>3007</Words>
  <Characters>1715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768</cp:revision>
  <dcterms:created xsi:type="dcterms:W3CDTF">2024-09-06T08:06:00Z</dcterms:created>
  <dcterms:modified xsi:type="dcterms:W3CDTF">2026-04-01T13:27:00Z</dcterms:modified>
</cp:coreProperties>
</file>